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3DEAB" w14:textId="77777777" w:rsidR="00CA29E6" w:rsidRPr="00CA29E6" w:rsidRDefault="00CA29E6" w:rsidP="006538C7">
      <w:pPr>
        <w:pStyle w:val="PODNASLOV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23BF8128" w14:textId="77777777" w:rsidR="00CA29E6" w:rsidRPr="00CA29E6" w:rsidRDefault="00CA29E6" w:rsidP="006538C7">
      <w:pPr>
        <w:pStyle w:val="PODNASLOV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2F7B5A91" w14:textId="24F602FB" w:rsidR="006538C7" w:rsidRPr="00CA29E6" w:rsidRDefault="00765865" w:rsidP="006538C7">
      <w:pPr>
        <w:pStyle w:val="PODNASLOV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  <w:r w:rsidRPr="00CA29E6">
        <w:rPr>
          <w:rFonts w:ascii="Times New Roman" w:hAnsi="Times New Roman"/>
          <w:color w:val="auto"/>
          <w:sz w:val="24"/>
          <w:szCs w:val="24"/>
        </w:rPr>
        <w:t xml:space="preserve">REFERENČNI POSLI </w:t>
      </w:r>
      <w:r w:rsidR="00794FC5" w:rsidRPr="00CA29E6">
        <w:rPr>
          <w:rFonts w:ascii="Times New Roman" w:hAnsi="Times New Roman"/>
          <w:color w:val="auto"/>
          <w:sz w:val="24"/>
          <w:szCs w:val="24"/>
        </w:rPr>
        <w:t>GOSPODARSKEGA SUBJEKTA</w:t>
      </w:r>
      <w:r w:rsidR="0045442D" w:rsidRPr="00CA29E6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CA29E6" w:rsidRPr="00CA29E6">
        <w:rPr>
          <w:rFonts w:ascii="Times New Roman" w:hAnsi="Times New Roman"/>
          <w:color w:val="auto"/>
          <w:sz w:val="24"/>
          <w:szCs w:val="24"/>
        </w:rPr>
        <w:t xml:space="preserve">– </w:t>
      </w:r>
      <w:r w:rsidR="003D3E1F" w:rsidRPr="003D3E1F">
        <w:rPr>
          <w:rFonts w:ascii="Times New Roman" w:hAnsi="Times New Roman"/>
          <w:color w:val="auto"/>
          <w:sz w:val="24"/>
          <w:szCs w:val="24"/>
        </w:rPr>
        <w:t>odčitavanje</w:t>
      </w:r>
    </w:p>
    <w:p w14:paraId="7C8B233C" w14:textId="646F5DA0" w:rsidR="0092439D" w:rsidRPr="00CA29E6" w:rsidRDefault="00765865" w:rsidP="00856D1D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  <w:r w:rsidRPr="00CA29E6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Ponudnik obrazec kopira glede na število referenčnih poslov</w:t>
      </w:r>
      <w:r w:rsidR="00CA29E6" w:rsidRPr="00CA29E6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.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65"/>
        <w:gridCol w:w="6016"/>
      </w:tblGrid>
      <w:tr w:rsidR="0092439D" w:rsidRPr="00CA29E6" w14:paraId="6276C4BB" w14:textId="77777777" w:rsidTr="00CA29E6">
        <w:trPr>
          <w:trHeight w:val="1003"/>
        </w:trPr>
        <w:tc>
          <w:tcPr>
            <w:tcW w:w="2665" w:type="dxa"/>
            <w:shd w:val="clear" w:color="auto" w:fill="auto"/>
            <w:vAlign w:val="center"/>
          </w:tcPr>
          <w:p w14:paraId="2E7EF3BC" w14:textId="77777777" w:rsidR="0092439D" w:rsidRPr="00CA29E6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  <w:r w:rsidRPr="00CA29E6"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575932D6" w14:textId="77777777" w:rsidR="0092439D" w:rsidRPr="00CA29E6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  <w:r w:rsidRPr="00CA29E6"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140016C8" w14:textId="77777777" w:rsidR="0092439D" w:rsidRPr="00CA29E6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CA29E6" w14:paraId="1E8B1AAA" w14:textId="77777777" w:rsidTr="00CA29E6">
        <w:trPr>
          <w:trHeight w:val="983"/>
        </w:trPr>
        <w:tc>
          <w:tcPr>
            <w:tcW w:w="2665" w:type="dxa"/>
            <w:shd w:val="clear" w:color="auto" w:fill="auto"/>
            <w:vAlign w:val="center"/>
          </w:tcPr>
          <w:p w14:paraId="01661E1E" w14:textId="77777777" w:rsidR="00765865" w:rsidRPr="00CA29E6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  <w:r w:rsidRPr="00CA29E6"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  <w:t>NAROČNIK</w:t>
            </w:r>
            <w:r w:rsidR="00DA5486" w:rsidRPr="00CA29E6"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  <w:t xml:space="preserve"> REFERENČNEGA POSLA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459E12C1" w14:textId="77777777" w:rsidR="00765865" w:rsidRPr="00CA29E6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</w:p>
          <w:p w14:paraId="5C42563F" w14:textId="77777777" w:rsidR="00BB64B2" w:rsidRPr="00CA29E6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</w:p>
          <w:p w14:paraId="77F395E9" w14:textId="77777777" w:rsidR="00BB64B2" w:rsidRPr="00CA29E6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</w:p>
          <w:p w14:paraId="56CB027B" w14:textId="77777777" w:rsidR="00BB64B2" w:rsidRPr="00CA29E6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</w:p>
          <w:p w14:paraId="452B05D2" w14:textId="77777777" w:rsidR="00BB64B2" w:rsidRPr="00CA29E6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CA29E6" w14:paraId="7DA74518" w14:textId="77777777" w:rsidTr="00CA29E6">
        <w:trPr>
          <w:trHeight w:val="976"/>
        </w:trPr>
        <w:tc>
          <w:tcPr>
            <w:tcW w:w="2665" w:type="dxa"/>
            <w:shd w:val="clear" w:color="auto" w:fill="auto"/>
            <w:vAlign w:val="center"/>
          </w:tcPr>
          <w:p w14:paraId="598AA946" w14:textId="77777777" w:rsidR="00765865" w:rsidRPr="00CA29E6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  <w:r w:rsidRPr="00CA29E6"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378CC124" w14:textId="77777777" w:rsidR="00765865" w:rsidRPr="00CA29E6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</w:p>
          <w:p w14:paraId="2DDA4C55" w14:textId="77777777" w:rsidR="00BB64B2" w:rsidRPr="00CA29E6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</w:p>
          <w:p w14:paraId="2AAF32F2" w14:textId="77777777" w:rsidR="00BB64B2" w:rsidRPr="00CA29E6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</w:p>
          <w:p w14:paraId="1E422E21" w14:textId="77777777" w:rsidR="00BB64B2" w:rsidRPr="00CA29E6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</w:p>
          <w:p w14:paraId="6BF07503" w14:textId="77777777" w:rsidR="00BB64B2" w:rsidRPr="00CA29E6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</w:p>
          <w:p w14:paraId="02C5E9CE" w14:textId="77777777" w:rsidR="00BB64B2" w:rsidRPr="00CA29E6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A29E6" w:rsidRPr="00CA29E6" w14:paraId="7EE078F3" w14:textId="77777777" w:rsidTr="00CA29E6">
        <w:trPr>
          <w:trHeight w:val="976"/>
        </w:trPr>
        <w:tc>
          <w:tcPr>
            <w:tcW w:w="2665" w:type="dxa"/>
            <w:shd w:val="clear" w:color="auto" w:fill="auto"/>
            <w:vAlign w:val="center"/>
          </w:tcPr>
          <w:p w14:paraId="76EA8F3F" w14:textId="78FF046C" w:rsidR="00CA29E6" w:rsidRPr="00CA29E6" w:rsidRDefault="00CA29E6" w:rsidP="003C5F2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 w:val="22"/>
                <w:szCs w:val="22"/>
              </w:rPr>
            </w:pPr>
            <w:r w:rsidRPr="00CA29E6">
              <w:rPr>
                <w:rFonts w:ascii="Times New Roman" w:eastAsiaTheme="minorEastAsia" w:hAnsi="Times New Roman"/>
                <w:color w:val="595959" w:themeColor="text1" w:themeTint="A6"/>
                <w:sz w:val="22"/>
                <w:szCs w:val="22"/>
              </w:rPr>
              <w:t xml:space="preserve">OPIS REFERENČNEGA POSLA 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5DC3FBA8" w14:textId="77777777" w:rsidR="00CA29E6" w:rsidRPr="00CA29E6" w:rsidRDefault="00CA29E6" w:rsidP="00CA29E6">
            <w:pPr>
              <w:spacing w:line="276" w:lineRule="auto"/>
              <w:jc w:val="both"/>
              <w:rPr>
                <w:rFonts w:ascii="Times New Roman" w:eastAsiaTheme="minorEastAsia" w:hAnsi="Times New Roman"/>
                <w:sz w:val="22"/>
                <w:szCs w:val="22"/>
              </w:rPr>
            </w:pPr>
          </w:p>
          <w:p w14:paraId="01542D40" w14:textId="2F861B71" w:rsidR="00CA29E6" w:rsidRPr="003D3E1F" w:rsidRDefault="003D3E1F" w:rsidP="00CA29E6">
            <w:pPr>
              <w:spacing w:line="276" w:lineRule="auto"/>
              <w:jc w:val="both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3D3E1F">
              <w:rPr>
                <w:rFonts w:ascii="Times New Roman" w:eastAsiaTheme="minorEastAsia" w:hAnsi="Times New Roman"/>
                <w:sz w:val="22"/>
                <w:szCs w:val="22"/>
              </w:rPr>
              <w:t>sistema za odčitavanje za več kot 20.000 vodomerov</w:t>
            </w:r>
            <w:r>
              <w:rPr>
                <w:rFonts w:ascii="Times New Roman" w:eastAsiaTheme="minorEastAsia" w:hAnsi="Times New Roman"/>
                <w:sz w:val="22"/>
                <w:szCs w:val="22"/>
              </w:rPr>
              <w:t>:</w:t>
            </w:r>
            <w:r w:rsidR="00CA29E6" w:rsidRPr="00CA29E6">
              <w:rPr>
                <w:rFonts w:ascii="Times New Roman" w:eastAsiaTheme="minorEastAsia" w:hAnsi="Times New Roman"/>
                <w:sz w:val="22"/>
                <w:szCs w:val="22"/>
              </w:rPr>
              <w:t xml:space="preserve"> </w:t>
            </w:r>
            <w:r w:rsidRPr="00CA29E6">
              <w:rPr>
                <w:rFonts w:ascii="Times New Roman" w:eastAsiaTheme="minorEastAsia" w:hAnsi="Times New Roman"/>
                <w:sz w:val="22"/>
                <w:szCs w:val="22"/>
              </w:rPr>
              <w:t xml:space="preserve">DA / NE </w:t>
            </w:r>
            <w:r w:rsidRPr="003D3E1F">
              <w:rPr>
                <w:rFonts w:ascii="Times New Roman" w:eastAsiaTheme="minorEastAsia" w:hAnsi="Times New Roman"/>
                <w:sz w:val="22"/>
                <w:szCs w:val="22"/>
              </w:rPr>
              <w:t>(ustrezno obkrožite)</w:t>
            </w:r>
          </w:p>
          <w:p w14:paraId="0D7D57A5" w14:textId="77777777" w:rsidR="003D3E1F" w:rsidRPr="00CA29E6" w:rsidRDefault="003D3E1F" w:rsidP="00CA29E6">
            <w:pPr>
              <w:spacing w:line="276" w:lineRule="auto"/>
              <w:jc w:val="both"/>
              <w:rPr>
                <w:rFonts w:ascii="Times New Roman" w:eastAsiaTheme="minorEastAsia" w:hAnsi="Times New Roman"/>
                <w:sz w:val="22"/>
                <w:szCs w:val="22"/>
              </w:rPr>
            </w:pPr>
          </w:p>
          <w:p w14:paraId="4CE9286D" w14:textId="6FABB2A2" w:rsidR="00CA29E6" w:rsidRPr="00CA29E6" w:rsidRDefault="003D3E1F" w:rsidP="00CA29E6">
            <w:pPr>
              <w:spacing w:line="276" w:lineRule="auto"/>
              <w:jc w:val="both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3D3E1F">
              <w:rPr>
                <w:rFonts w:ascii="Times New Roman" w:eastAsiaTheme="minorEastAsia" w:hAnsi="Times New Roman"/>
                <w:sz w:val="22"/>
                <w:szCs w:val="22"/>
              </w:rPr>
              <w:t>sistem v obratovanju vsaj 12 mesecev</w:t>
            </w:r>
            <w:r>
              <w:rPr>
                <w:rFonts w:ascii="Times New Roman" w:eastAsiaTheme="minorEastAsia" w:hAnsi="Times New Roman"/>
                <w:sz w:val="22"/>
                <w:szCs w:val="22"/>
              </w:rPr>
              <w:t>: DA</w:t>
            </w:r>
            <w:r w:rsidRPr="003D3E1F">
              <w:rPr>
                <w:rFonts w:ascii="Times New Roman" w:eastAsiaTheme="minorEastAsia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/>
                <w:sz w:val="22"/>
                <w:szCs w:val="22"/>
              </w:rPr>
              <w:t xml:space="preserve">/ </w:t>
            </w:r>
            <w:r w:rsidR="00CA29E6" w:rsidRPr="00CA29E6">
              <w:rPr>
                <w:rFonts w:ascii="Times New Roman" w:eastAsiaTheme="minorEastAsia" w:hAnsi="Times New Roman"/>
                <w:sz w:val="22"/>
                <w:szCs w:val="22"/>
              </w:rPr>
              <w:t xml:space="preserve">NE </w:t>
            </w:r>
            <w:r w:rsidR="00CA29E6" w:rsidRPr="003D3E1F">
              <w:rPr>
                <w:rFonts w:ascii="Times New Roman" w:eastAsiaTheme="minorEastAsia" w:hAnsi="Times New Roman"/>
                <w:sz w:val="22"/>
                <w:szCs w:val="22"/>
              </w:rPr>
              <w:t>(ustrezno obkrožite)</w:t>
            </w:r>
          </w:p>
          <w:p w14:paraId="217579DD" w14:textId="77777777" w:rsidR="00CA29E6" w:rsidRPr="00CA29E6" w:rsidRDefault="00CA29E6" w:rsidP="00CA29E6">
            <w:pPr>
              <w:spacing w:line="276" w:lineRule="auto"/>
              <w:jc w:val="both"/>
              <w:rPr>
                <w:rFonts w:ascii="Times New Roman" w:eastAsiaTheme="minorEastAsia" w:hAnsi="Times New Roman"/>
                <w:sz w:val="22"/>
                <w:szCs w:val="22"/>
              </w:rPr>
            </w:pPr>
          </w:p>
          <w:p w14:paraId="1313C199" w14:textId="77777777" w:rsidR="003D3E1F" w:rsidRPr="00CA29E6" w:rsidRDefault="003D3E1F" w:rsidP="003D3E1F">
            <w:pPr>
              <w:spacing w:line="276" w:lineRule="auto"/>
              <w:jc w:val="both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3D3E1F">
              <w:rPr>
                <w:rFonts w:ascii="Times New Roman" w:eastAsiaTheme="minorEastAsia" w:hAnsi="Times New Roman"/>
                <w:sz w:val="22"/>
                <w:szCs w:val="22"/>
              </w:rPr>
              <w:t>sistem, ki deluje z vsaj dvema različnima komunikacijskima protokoloma in sicer za Walk-by/Drive-by</w:t>
            </w:r>
            <w:r>
              <w:rPr>
                <w:rFonts w:ascii="Times New Roman" w:eastAsiaTheme="minorEastAsia" w:hAnsi="Times New Roman"/>
                <w:sz w:val="22"/>
                <w:szCs w:val="22"/>
              </w:rPr>
              <w:t xml:space="preserve">: </w:t>
            </w:r>
            <w:r w:rsidR="00CA29E6" w:rsidRPr="00CA29E6">
              <w:rPr>
                <w:rFonts w:ascii="Times New Roman" w:eastAsiaTheme="minorEastAsia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/>
                <w:sz w:val="22"/>
                <w:szCs w:val="22"/>
              </w:rPr>
              <w:t>DA</w:t>
            </w:r>
            <w:r w:rsidRPr="003D3E1F">
              <w:rPr>
                <w:rFonts w:ascii="Times New Roman" w:eastAsiaTheme="minorEastAsia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/>
                <w:sz w:val="22"/>
                <w:szCs w:val="22"/>
              </w:rPr>
              <w:t xml:space="preserve">/ </w:t>
            </w:r>
            <w:r w:rsidRPr="00CA29E6">
              <w:rPr>
                <w:rFonts w:ascii="Times New Roman" w:eastAsiaTheme="minorEastAsia" w:hAnsi="Times New Roman"/>
                <w:sz w:val="22"/>
                <w:szCs w:val="22"/>
              </w:rPr>
              <w:t xml:space="preserve">NE </w:t>
            </w:r>
            <w:r w:rsidRPr="003D3E1F">
              <w:rPr>
                <w:rFonts w:ascii="Times New Roman" w:eastAsiaTheme="minorEastAsia" w:hAnsi="Times New Roman"/>
                <w:sz w:val="22"/>
                <w:szCs w:val="22"/>
              </w:rPr>
              <w:t>(ustrezno obkrožite)</w:t>
            </w:r>
          </w:p>
          <w:p w14:paraId="642EC71F" w14:textId="77777777" w:rsidR="00CA29E6" w:rsidRPr="003D3E1F" w:rsidRDefault="00CA29E6" w:rsidP="0045442D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Times New Roman" w:eastAsiaTheme="minorEastAsia" w:hAnsi="Times New Roman"/>
                <w:sz w:val="22"/>
                <w:szCs w:val="22"/>
              </w:rPr>
            </w:pPr>
          </w:p>
          <w:p w14:paraId="1F86510F" w14:textId="0E03284D" w:rsidR="003D3E1F" w:rsidRPr="003D3E1F" w:rsidRDefault="003D3E1F" w:rsidP="003D3E1F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3D3E1F">
              <w:rPr>
                <w:rFonts w:ascii="Times New Roman" w:eastAsiaTheme="minorEastAsia" w:hAnsi="Times New Roman"/>
                <w:sz w:val="22"/>
                <w:szCs w:val="22"/>
              </w:rPr>
              <w:t>sprejema odčitke za vsaj 3000 vodomerov preko LoRaWAN omrežja</w:t>
            </w:r>
            <w:r>
              <w:rPr>
                <w:rFonts w:ascii="Times New Roman" w:eastAsiaTheme="minorEastAsia" w:hAnsi="Times New Roman"/>
                <w:sz w:val="22"/>
                <w:szCs w:val="22"/>
              </w:rPr>
              <w:t xml:space="preserve">:                                                             </w:t>
            </w:r>
            <w:r>
              <w:rPr>
                <w:rFonts w:ascii="Times New Roman" w:eastAsiaTheme="minorEastAsia" w:hAnsi="Times New Roman"/>
                <w:sz w:val="22"/>
                <w:szCs w:val="22"/>
              </w:rPr>
              <w:t>DA</w:t>
            </w:r>
            <w:r w:rsidRPr="003D3E1F">
              <w:rPr>
                <w:rFonts w:ascii="Times New Roman" w:eastAsiaTheme="minorEastAsia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/>
                <w:sz w:val="22"/>
                <w:szCs w:val="22"/>
              </w:rPr>
              <w:t xml:space="preserve">/ </w:t>
            </w:r>
            <w:r w:rsidRPr="00CA29E6">
              <w:rPr>
                <w:rFonts w:ascii="Times New Roman" w:eastAsiaTheme="minorEastAsia" w:hAnsi="Times New Roman"/>
                <w:sz w:val="22"/>
                <w:szCs w:val="22"/>
              </w:rPr>
              <w:t xml:space="preserve">NE </w:t>
            </w:r>
            <w:r w:rsidRPr="003D3E1F">
              <w:rPr>
                <w:rFonts w:ascii="Times New Roman" w:eastAsiaTheme="minorEastAsia" w:hAnsi="Times New Roman"/>
                <w:sz w:val="22"/>
                <w:szCs w:val="22"/>
              </w:rPr>
              <w:t>(ustrezno obkrožite)</w:t>
            </w:r>
          </w:p>
        </w:tc>
      </w:tr>
      <w:tr w:rsidR="000164F4" w:rsidRPr="00CA29E6" w14:paraId="197B7AF0" w14:textId="77777777" w:rsidTr="00CA29E6">
        <w:trPr>
          <w:trHeight w:val="976"/>
        </w:trPr>
        <w:tc>
          <w:tcPr>
            <w:tcW w:w="2665" w:type="dxa"/>
            <w:shd w:val="clear" w:color="auto" w:fill="auto"/>
            <w:vAlign w:val="center"/>
          </w:tcPr>
          <w:p w14:paraId="490BEFBF" w14:textId="5B7030C2" w:rsidR="000164F4" w:rsidRPr="00CA29E6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  <w:r w:rsidRPr="00CA29E6">
              <w:rPr>
                <w:rFonts w:ascii="Times New Roman" w:eastAsiaTheme="minorEastAsia" w:hAnsi="Times New Roman"/>
                <w:color w:val="595959" w:themeColor="text1" w:themeTint="A6"/>
                <w:sz w:val="22"/>
                <w:szCs w:val="22"/>
              </w:rPr>
              <w:t xml:space="preserve">DATUM </w:t>
            </w:r>
            <w:r w:rsidR="003D3E1F">
              <w:rPr>
                <w:rFonts w:ascii="Times New Roman" w:eastAsiaTheme="minorEastAsia" w:hAnsi="Times New Roman"/>
                <w:color w:val="595959" w:themeColor="text1" w:themeTint="A6"/>
                <w:sz w:val="22"/>
                <w:szCs w:val="22"/>
              </w:rPr>
              <w:t>ZAČETKA IZVAJANJA STORITVE ODČITAVANJA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69F93BE4" w14:textId="77777777" w:rsidR="000164F4" w:rsidRPr="00CA29E6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0164F4" w:rsidRPr="00CA29E6" w14:paraId="1590F83E" w14:textId="77777777" w:rsidTr="00CA29E6">
        <w:trPr>
          <w:trHeight w:val="1064"/>
        </w:trPr>
        <w:tc>
          <w:tcPr>
            <w:tcW w:w="2665" w:type="dxa"/>
            <w:shd w:val="clear" w:color="auto" w:fill="auto"/>
            <w:vAlign w:val="center"/>
          </w:tcPr>
          <w:p w14:paraId="31280C40" w14:textId="77777777" w:rsidR="000164F4" w:rsidRPr="00CA29E6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  <w:r w:rsidRPr="00CA29E6"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  <w:t xml:space="preserve">OSEBA NAROČNIKA, </w:t>
            </w:r>
            <w:r w:rsidR="00D82AC7" w:rsidRPr="00CA29E6"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  <w:t xml:space="preserve">ki </w:t>
            </w:r>
            <w:r w:rsidR="0078682B" w:rsidRPr="00CA29E6"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  <w:t>LAHKO POTRDI</w:t>
            </w:r>
            <w:r w:rsidRPr="00CA29E6"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686ABC87" w14:textId="77777777" w:rsidR="000164F4" w:rsidRPr="00CA29E6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  <w:r w:rsidRPr="00CA29E6"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1CF799B" w14:textId="77777777" w:rsidR="000164F4" w:rsidRPr="00CA29E6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  <w:r w:rsidRPr="00CA29E6"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6F792518" w14:textId="77777777" w:rsidR="000164F4" w:rsidRPr="00CA29E6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  <w:r w:rsidRPr="00CA29E6"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75901300" w14:textId="262C296F" w:rsidR="00765865" w:rsidRPr="00CA29E6" w:rsidRDefault="00765865" w:rsidP="00856D1D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</w:p>
    <w:p w14:paraId="27F605E5" w14:textId="77777777" w:rsidR="00CA29E6" w:rsidRPr="00CA29E6" w:rsidRDefault="00CA29E6" w:rsidP="0045442D">
      <w:pPr>
        <w:pStyle w:val="PODNASLOV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37C6D814" w14:textId="77777777" w:rsidR="00CA29E6" w:rsidRPr="00CA29E6" w:rsidRDefault="00CA29E6" w:rsidP="0045442D">
      <w:pPr>
        <w:pStyle w:val="PODNASLOV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0BE23C00" w14:textId="77777777" w:rsidR="00CA29E6" w:rsidRPr="00CA29E6" w:rsidRDefault="00CA29E6" w:rsidP="0045442D">
      <w:pPr>
        <w:pStyle w:val="PODNASLOV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493E720F" w14:textId="4DB0216C" w:rsidR="00CA29E6" w:rsidRPr="00CA29E6" w:rsidRDefault="00CA29E6" w:rsidP="00CA29E6">
      <w:pPr>
        <w:pStyle w:val="PODNASLOV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  <w:r w:rsidRPr="00CA29E6">
        <w:rPr>
          <w:rFonts w:ascii="Times New Roman" w:hAnsi="Times New Roman"/>
          <w:color w:val="auto"/>
          <w:sz w:val="24"/>
          <w:szCs w:val="24"/>
        </w:rPr>
        <w:lastRenderedPageBreak/>
        <w:t xml:space="preserve">REFERENČNI POSLI GOSPODARSKEGA SUBJEKTA – </w:t>
      </w:r>
      <w:r w:rsidR="003D3E1F">
        <w:rPr>
          <w:rFonts w:ascii="Times New Roman" w:hAnsi="Times New Roman"/>
          <w:color w:val="auto"/>
          <w:sz w:val="24"/>
          <w:szCs w:val="24"/>
        </w:rPr>
        <w:t>OMREŽJE</w:t>
      </w:r>
    </w:p>
    <w:p w14:paraId="7BAA9112" w14:textId="77777777" w:rsidR="00CA29E6" w:rsidRPr="00CA29E6" w:rsidRDefault="00CA29E6" w:rsidP="00CA29E6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  <w:r w:rsidRPr="00CA29E6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Ponudnik obrazec kopira glede na število referenčnih poslov.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65"/>
        <w:gridCol w:w="6016"/>
      </w:tblGrid>
      <w:tr w:rsidR="00CA29E6" w:rsidRPr="00CA29E6" w14:paraId="4FC3E3F0" w14:textId="77777777" w:rsidTr="003F276F">
        <w:trPr>
          <w:trHeight w:val="1003"/>
        </w:trPr>
        <w:tc>
          <w:tcPr>
            <w:tcW w:w="2665" w:type="dxa"/>
            <w:shd w:val="clear" w:color="auto" w:fill="auto"/>
            <w:vAlign w:val="center"/>
          </w:tcPr>
          <w:p w14:paraId="598C67C2" w14:textId="77777777" w:rsidR="00CA29E6" w:rsidRPr="00CA29E6" w:rsidRDefault="00CA29E6" w:rsidP="003F276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  <w:r w:rsidRPr="00CA29E6"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7A756001" w14:textId="77777777" w:rsidR="00CA29E6" w:rsidRPr="00CA29E6" w:rsidRDefault="00CA29E6" w:rsidP="003F276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  <w:r w:rsidRPr="00CA29E6"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03F1011A" w14:textId="77777777" w:rsidR="00CA29E6" w:rsidRPr="00CA29E6" w:rsidRDefault="00CA29E6" w:rsidP="003F276F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A29E6" w:rsidRPr="00CA29E6" w14:paraId="41351038" w14:textId="77777777" w:rsidTr="003F276F">
        <w:trPr>
          <w:trHeight w:val="983"/>
        </w:trPr>
        <w:tc>
          <w:tcPr>
            <w:tcW w:w="2665" w:type="dxa"/>
            <w:shd w:val="clear" w:color="auto" w:fill="auto"/>
            <w:vAlign w:val="center"/>
          </w:tcPr>
          <w:p w14:paraId="290C4F72" w14:textId="77777777" w:rsidR="00CA29E6" w:rsidRPr="00CA29E6" w:rsidRDefault="00CA29E6" w:rsidP="003F276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  <w:r w:rsidRPr="00CA29E6"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  <w:t>NAROČNIK REFERENČNEGA POSLA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58509969" w14:textId="77777777" w:rsidR="00CA29E6" w:rsidRPr="00CA29E6" w:rsidRDefault="00CA29E6" w:rsidP="003F276F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</w:p>
          <w:p w14:paraId="271A388C" w14:textId="77777777" w:rsidR="00CA29E6" w:rsidRPr="00CA29E6" w:rsidRDefault="00CA29E6" w:rsidP="003F276F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</w:p>
          <w:p w14:paraId="33F81FD0" w14:textId="77777777" w:rsidR="00CA29E6" w:rsidRPr="00CA29E6" w:rsidRDefault="00CA29E6" w:rsidP="003F276F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</w:p>
          <w:p w14:paraId="50E936F1" w14:textId="77777777" w:rsidR="00CA29E6" w:rsidRPr="00CA29E6" w:rsidRDefault="00CA29E6" w:rsidP="003F276F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</w:p>
          <w:p w14:paraId="1DEDA73A" w14:textId="77777777" w:rsidR="00CA29E6" w:rsidRPr="00CA29E6" w:rsidRDefault="00CA29E6" w:rsidP="003F276F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A29E6" w:rsidRPr="00CA29E6" w14:paraId="73189705" w14:textId="77777777" w:rsidTr="003F276F">
        <w:trPr>
          <w:trHeight w:val="976"/>
        </w:trPr>
        <w:tc>
          <w:tcPr>
            <w:tcW w:w="2665" w:type="dxa"/>
            <w:shd w:val="clear" w:color="auto" w:fill="auto"/>
            <w:vAlign w:val="center"/>
          </w:tcPr>
          <w:p w14:paraId="2BBC1E5E" w14:textId="77777777" w:rsidR="00CA29E6" w:rsidRPr="00CA29E6" w:rsidRDefault="00CA29E6" w:rsidP="003F276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  <w:r w:rsidRPr="00CA29E6"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6AE5D6CF" w14:textId="77777777" w:rsidR="00CA29E6" w:rsidRPr="00CA29E6" w:rsidRDefault="00CA29E6" w:rsidP="003F276F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</w:p>
          <w:p w14:paraId="0E6EBB2A" w14:textId="77777777" w:rsidR="00CA29E6" w:rsidRPr="00CA29E6" w:rsidRDefault="00CA29E6" w:rsidP="003F276F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</w:p>
          <w:p w14:paraId="490EE664" w14:textId="77777777" w:rsidR="00CA29E6" w:rsidRPr="00CA29E6" w:rsidRDefault="00CA29E6" w:rsidP="003F276F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</w:p>
          <w:p w14:paraId="5BA963A4" w14:textId="77777777" w:rsidR="00CA29E6" w:rsidRPr="00CA29E6" w:rsidRDefault="00CA29E6" w:rsidP="003F276F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</w:p>
          <w:p w14:paraId="0C607834" w14:textId="77777777" w:rsidR="00CA29E6" w:rsidRPr="00CA29E6" w:rsidRDefault="00CA29E6" w:rsidP="003F276F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</w:p>
          <w:p w14:paraId="6BF00C66" w14:textId="77777777" w:rsidR="00CA29E6" w:rsidRPr="00CA29E6" w:rsidRDefault="00CA29E6" w:rsidP="003F276F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A29E6" w:rsidRPr="00CA29E6" w14:paraId="32B5581E" w14:textId="77777777" w:rsidTr="003F276F">
        <w:trPr>
          <w:trHeight w:val="976"/>
        </w:trPr>
        <w:tc>
          <w:tcPr>
            <w:tcW w:w="2665" w:type="dxa"/>
            <w:shd w:val="clear" w:color="auto" w:fill="auto"/>
            <w:vAlign w:val="center"/>
          </w:tcPr>
          <w:p w14:paraId="0163A992" w14:textId="6A599B6B" w:rsidR="00CA29E6" w:rsidRPr="00CA29E6" w:rsidRDefault="00CA29E6" w:rsidP="003F276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olor w:val="595959" w:themeColor="text1" w:themeTint="A6"/>
                <w:sz w:val="22"/>
                <w:szCs w:val="22"/>
              </w:rPr>
            </w:pPr>
            <w:r w:rsidRPr="00CA29E6">
              <w:rPr>
                <w:rFonts w:ascii="Times New Roman" w:eastAsiaTheme="minorEastAsia" w:hAnsi="Times New Roman"/>
                <w:color w:val="595959" w:themeColor="text1" w:themeTint="A6"/>
                <w:sz w:val="22"/>
                <w:szCs w:val="22"/>
              </w:rPr>
              <w:t xml:space="preserve">OPIS REFERENČNEGA POSLA 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60854B09" w14:textId="4760AF5D" w:rsidR="00CA29E6" w:rsidRPr="00CA29E6" w:rsidRDefault="003D3E1F" w:rsidP="003F276F">
            <w:pPr>
              <w:spacing w:line="276" w:lineRule="auto"/>
              <w:jc w:val="both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3D3E1F">
              <w:rPr>
                <w:rFonts w:ascii="Times New Roman" w:eastAsiaTheme="minorEastAsia" w:hAnsi="Times New Roman"/>
                <w:sz w:val="22"/>
                <w:szCs w:val="22"/>
              </w:rPr>
              <w:t>vzpostavljeno delujoče LoRaWAN omrežje z najmanj 20 baznimi postajami in več kot 3000 delujočimi končnimi napravami</w:t>
            </w:r>
            <w:r>
              <w:rPr>
                <w:rFonts w:ascii="Times New Roman" w:eastAsiaTheme="minorEastAsia" w:hAnsi="Times New Roman"/>
                <w:sz w:val="22"/>
                <w:szCs w:val="22"/>
              </w:rPr>
              <w:t>:                                                             DA</w:t>
            </w:r>
            <w:r w:rsidRPr="003D3E1F">
              <w:rPr>
                <w:rFonts w:ascii="Times New Roman" w:eastAsiaTheme="minorEastAsia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/>
                <w:sz w:val="22"/>
                <w:szCs w:val="22"/>
              </w:rPr>
              <w:t xml:space="preserve">/ </w:t>
            </w:r>
            <w:r w:rsidRPr="00CA29E6">
              <w:rPr>
                <w:rFonts w:ascii="Times New Roman" w:eastAsiaTheme="minorEastAsia" w:hAnsi="Times New Roman"/>
                <w:sz w:val="22"/>
                <w:szCs w:val="22"/>
              </w:rPr>
              <w:t xml:space="preserve">NE </w:t>
            </w:r>
            <w:r w:rsidRPr="003D3E1F">
              <w:rPr>
                <w:rFonts w:ascii="Times New Roman" w:eastAsiaTheme="minorEastAsia" w:hAnsi="Times New Roman"/>
                <w:sz w:val="22"/>
                <w:szCs w:val="22"/>
              </w:rPr>
              <w:t>(ustrezno obkrožite)</w:t>
            </w:r>
          </w:p>
          <w:p w14:paraId="749C7EB2" w14:textId="77777777" w:rsidR="00CA29E6" w:rsidRPr="00CA29E6" w:rsidRDefault="00CA29E6" w:rsidP="003F276F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Times New Roman" w:eastAsiaTheme="minorEastAsia" w:hAnsi="Times New Roman"/>
                <w:i/>
                <w:iCs/>
                <w:color w:val="595959" w:themeColor="text1" w:themeTint="A6"/>
                <w:sz w:val="22"/>
                <w:szCs w:val="22"/>
              </w:rPr>
            </w:pPr>
          </w:p>
        </w:tc>
      </w:tr>
      <w:tr w:rsidR="00CA29E6" w:rsidRPr="00CA29E6" w14:paraId="15B08EBF" w14:textId="77777777" w:rsidTr="003F276F">
        <w:trPr>
          <w:trHeight w:val="976"/>
        </w:trPr>
        <w:tc>
          <w:tcPr>
            <w:tcW w:w="2665" w:type="dxa"/>
            <w:shd w:val="clear" w:color="auto" w:fill="auto"/>
            <w:vAlign w:val="center"/>
          </w:tcPr>
          <w:p w14:paraId="6AC0715A" w14:textId="77777777" w:rsidR="00CA29E6" w:rsidRPr="00CA29E6" w:rsidRDefault="00CA29E6" w:rsidP="003F276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  <w:r w:rsidRPr="00CA29E6">
              <w:rPr>
                <w:rFonts w:ascii="Times New Roman" w:eastAsiaTheme="minorEastAsia" w:hAnsi="Times New Roman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73C98998" w14:textId="77777777" w:rsidR="00CA29E6" w:rsidRPr="00CA29E6" w:rsidRDefault="00CA29E6" w:rsidP="003F276F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A29E6" w:rsidRPr="00CA29E6" w14:paraId="47FBEDB2" w14:textId="77777777" w:rsidTr="003F276F">
        <w:trPr>
          <w:trHeight w:val="1064"/>
        </w:trPr>
        <w:tc>
          <w:tcPr>
            <w:tcW w:w="2665" w:type="dxa"/>
            <w:shd w:val="clear" w:color="auto" w:fill="auto"/>
            <w:vAlign w:val="center"/>
          </w:tcPr>
          <w:p w14:paraId="3160F90C" w14:textId="77777777" w:rsidR="00CA29E6" w:rsidRPr="00CA29E6" w:rsidRDefault="00CA29E6" w:rsidP="003F276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  <w:r w:rsidRPr="00CA29E6"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  <w:t>OSEBA NAROČNIKA, ki LAHKO POTRDI REFERENČNI POSEL</w:t>
            </w:r>
          </w:p>
        </w:tc>
        <w:tc>
          <w:tcPr>
            <w:tcW w:w="6016" w:type="dxa"/>
            <w:shd w:val="clear" w:color="auto" w:fill="auto"/>
            <w:vAlign w:val="center"/>
          </w:tcPr>
          <w:p w14:paraId="703F1C05" w14:textId="77777777" w:rsidR="00CA29E6" w:rsidRPr="00CA29E6" w:rsidRDefault="00CA29E6" w:rsidP="003F276F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  <w:r w:rsidRPr="00CA29E6"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4022E3C7" w14:textId="77777777" w:rsidR="00CA29E6" w:rsidRPr="00CA29E6" w:rsidRDefault="00CA29E6" w:rsidP="003F276F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  <w:r w:rsidRPr="00CA29E6"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15891BCB" w14:textId="77777777" w:rsidR="00CA29E6" w:rsidRPr="00CA29E6" w:rsidRDefault="00CA29E6" w:rsidP="003F276F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</w:pPr>
            <w:r w:rsidRPr="00CA29E6">
              <w:rPr>
                <w:rFonts w:ascii="Times New Roman" w:eastAsiaTheme="minorEastAsia" w:hAnsi="Times New Roman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6FFBFFD6" w14:textId="77777777" w:rsidR="00CA29E6" w:rsidRPr="00CA29E6" w:rsidRDefault="00CA29E6" w:rsidP="0045442D">
      <w:pPr>
        <w:pStyle w:val="PODNASLOV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</w:p>
    <w:sectPr w:rsidR="00CA29E6" w:rsidRPr="00CA29E6" w:rsidSect="004A209F"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1AB25" w14:textId="77777777" w:rsidR="000E34F5" w:rsidRPr="00EC6066" w:rsidRDefault="000E34F5" w:rsidP="006538C7">
      <w:r>
        <w:separator/>
      </w:r>
    </w:p>
  </w:endnote>
  <w:endnote w:type="continuationSeparator" w:id="0">
    <w:p w14:paraId="3C2CF132" w14:textId="77777777" w:rsidR="000E34F5" w:rsidRPr="00EC6066" w:rsidRDefault="000E34F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FCABE" w14:textId="77777777" w:rsidR="000E34F5" w:rsidRPr="00EC6066" w:rsidRDefault="000E34F5" w:rsidP="006538C7">
      <w:r>
        <w:separator/>
      </w:r>
    </w:p>
  </w:footnote>
  <w:footnote w:type="continuationSeparator" w:id="0">
    <w:p w14:paraId="42EF000A" w14:textId="77777777" w:rsidR="000E34F5" w:rsidRPr="00EC6066" w:rsidRDefault="000E34F5" w:rsidP="00653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17415666">
    <w:abstractNumId w:val="2"/>
  </w:num>
  <w:num w:numId="2" w16cid:durableId="694768730">
    <w:abstractNumId w:val="0"/>
  </w:num>
  <w:num w:numId="3" w16cid:durableId="429787129">
    <w:abstractNumId w:val="6"/>
  </w:num>
  <w:num w:numId="4" w16cid:durableId="761073337">
    <w:abstractNumId w:val="1"/>
  </w:num>
  <w:num w:numId="5" w16cid:durableId="1454637632">
    <w:abstractNumId w:val="5"/>
  </w:num>
  <w:num w:numId="6" w16cid:durableId="1398473316">
    <w:abstractNumId w:val="7"/>
  </w:num>
  <w:num w:numId="7" w16cid:durableId="831455348">
    <w:abstractNumId w:val="4"/>
  </w:num>
  <w:num w:numId="8" w16cid:durableId="12399017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B0A63"/>
    <w:rsid w:val="000E34F5"/>
    <w:rsid w:val="001020AE"/>
    <w:rsid w:val="001729E9"/>
    <w:rsid w:val="001F4746"/>
    <w:rsid w:val="0022038E"/>
    <w:rsid w:val="00226C77"/>
    <w:rsid w:val="00274C0A"/>
    <w:rsid w:val="0028681C"/>
    <w:rsid w:val="00290B12"/>
    <w:rsid w:val="002B2E4B"/>
    <w:rsid w:val="00300E21"/>
    <w:rsid w:val="00327C5F"/>
    <w:rsid w:val="003375EC"/>
    <w:rsid w:val="003549CC"/>
    <w:rsid w:val="0037763C"/>
    <w:rsid w:val="003A0996"/>
    <w:rsid w:val="003C5F20"/>
    <w:rsid w:val="003D3E1F"/>
    <w:rsid w:val="0041229A"/>
    <w:rsid w:val="00424AAE"/>
    <w:rsid w:val="0045442D"/>
    <w:rsid w:val="004636CB"/>
    <w:rsid w:val="004A209F"/>
    <w:rsid w:val="005B59E9"/>
    <w:rsid w:val="0060300B"/>
    <w:rsid w:val="00612E08"/>
    <w:rsid w:val="0062654D"/>
    <w:rsid w:val="006538C7"/>
    <w:rsid w:val="00667090"/>
    <w:rsid w:val="00672451"/>
    <w:rsid w:val="006B1512"/>
    <w:rsid w:val="00765865"/>
    <w:rsid w:val="0078682B"/>
    <w:rsid w:val="00794FC5"/>
    <w:rsid w:val="007C6033"/>
    <w:rsid w:val="007D060A"/>
    <w:rsid w:val="007F7B84"/>
    <w:rsid w:val="008106ED"/>
    <w:rsid w:val="00856D1D"/>
    <w:rsid w:val="00901AF9"/>
    <w:rsid w:val="0092439D"/>
    <w:rsid w:val="009B565A"/>
    <w:rsid w:val="009C6A91"/>
    <w:rsid w:val="009E3235"/>
    <w:rsid w:val="00AB22AD"/>
    <w:rsid w:val="00AF2E37"/>
    <w:rsid w:val="00B10C5C"/>
    <w:rsid w:val="00B32F2A"/>
    <w:rsid w:val="00B83E6B"/>
    <w:rsid w:val="00BA062B"/>
    <w:rsid w:val="00BB64B2"/>
    <w:rsid w:val="00BC595C"/>
    <w:rsid w:val="00C14C14"/>
    <w:rsid w:val="00C37D1D"/>
    <w:rsid w:val="00C64BC7"/>
    <w:rsid w:val="00CA29E6"/>
    <w:rsid w:val="00CC3CFE"/>
    <w:rsid w:val="00CC68A6"/>
    <w:rsid w:val="00D36484"/>
    <w:rsid w:val="00D82AC7"/>
    <w:rsid w:val="00DA5486"/>
    <w:rsid w:val="00ED6563"/>
    <w:rsid w:val="00F04649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"/>
    <w:basedOn w:val="Navaden"/>
    <w:link w:val="OdstavekseznamaZnak"/>
    <w:uiPriority w:val="99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"/>
    <w:basedOn w:val="Privzetapisavaodstavka"/>
    <w:link w:val="Odstavekseznama"/>
    <w:uiPriority w:val="99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9</cp:revision>
  <dcterms:created xsi:type="dcterms:W3CDTF">2019-08-21T11:13:00Z</dcterms:created>
  <dcterms:modified xsi:type="dcterms:W3CDTF">2023-01-24T10:40:00Z</dcterms:modified>
</cp:coreProperties>
</file>